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29C56" w14:textId="77777777" w:rsidR="00CB4FA8" w:rsidRDefault="00CB4FA8" w:rsidP="00CB4FA8">
      <w:pPr>
        <w:rPr>
          <w:b/>
          <w:sz w:val="32"/>
          <w:szCs w:val="32"/>
        </w:rPr>
      </w:pPr>
    </w:p>
    <w:p w14:paraId="29B45FF1" w14:textId="77777777" w:rsidR="00487712" w:rsidRPr="00487712" w:rsidRDefault="00487712" w:rsidP="00CB4FA8">
      <w:pPr>
        <w:jc w:val="center"/>
        <w:rPr>
          <w:b/>
          <w:sz w:val="32"/>
          <w:szCs w:val="32"/>
        </w:rPr>
      </w:pPr>
      <w:r w:rsidRPr="00487712">
        <w:rPr>
          <w:b/>
          <w:sz w:val="32"/>
          <w:szCs w:val="32"/>
        </w:rPr>
        <w:t>NFFA-Europe</w:t>
      </w:r>
    </w:p>
    <w:p w14:paraId="07D16C15" w14:textId="77777777" w:rsidR="00487712" w:rsidRPr="00487712" w:rsidRDefault="00487712" w:rsidP="00423880">
      <w:pPr>
        <w:jc w:val="center"/>
        <w:rPr>
          <w:b/>
          <w:sz w:val="32"/>
          <w:szCs w:val="32"/>
        </w:rPr>
      </w:pPr>
    </w:p>
    <w:p w14:paraId="082C18B4" w14:textId="77777777" w:rsidR="00593008" w:rsidRPr="00487712" w:rsidRDefault="00487712" w:rsidP="00423880">
      <w:pPr>
        <w:jc w:val="center"/>
        <w:rPr>
          <w:b/>
          <w:sz w:val="32"/>
          <w:szCs w:val="32"/>
        </w:rPr>
      </w:pPr>
      <w:r w:rsidRPr="00487712">
        <w:rPr>
          <w:b/>
          <w:sz w:val="32"/>
          <w:szCs w:val="32"/>
        </w:rPr>
        <w:t>Sample and Safety Form</w:t>
      </w:r>
    </w:p>
    <w:p w14:paraId="1EBC7846" w14:textId="77777777" w:rsidR="00487712" w:rsidRDefault="00487712" w:rsidP="00423880">
      <w:pPr>
        <w:jc w:val="both"/>
        <w:rPr>
          <w:b/>
        </w:rPr>
      </w:pPr>
    </w:p>
    <w:p w14:paraId="3F5EE8D3" w14:textId="77777777" w:rsidR="00487712" w:rsidRDefault="00487712" w:rsidP="00423880">
      <w:pPr>
        <w:jc w:val="both"/>
        <w:rPr>
          <w:b/>
        </w:rPr>
      </w:pPr>
    </w:p>
    <w:p w14:paraId="3716C6DC" w14:textId="77777777" w:rsidR="000F402F" w:rsidRDefault="00487712" w:rsidP="00423880">
      <w:pPr>
        <w:spacing w:line="360" w:lineRule="auto"/>
        <w:rPr>
          <w:b/>
        </w:rPr>
      </w:pPr>
      <w:r w:rsidRPr="00487712">
        <w:rPr>
          <w:b/>
        </w:rPr>
        <w:t>Proposal</w:t>
      </w:r>
      <w:r w:rsidR="00492798">
        <w:rPr>
          <w:b/>
        </w:rPr>
        <w:t xml:space="preserve"> n. </w:t>
      </w:r>
      <w:r w:rsidR="000F402F" w:rsidRPr="00492798">
        <w:rPr>
          <w:b/>
          <w:color w:val="FF0000"/>
        </w:rPr>
        <w:t>YYYY.T:NNNN (year/trimester/number)</w:t>
      </w:r>
    </w:p>
    <w:p w14:paraId="7FD7C873" w14:textId="77777777" w:rsidR="00487712" w:rsidRPr="00492798" w:rsidRDefault="00487712" w:rsidP="00423880">
      <w:pPr>
        <w:spacing w:line="360" w:lineRule="auto"/>
        <w:rPr>
          <w:b/>
        </w:rPr>
      </w:pPr>
      <w:r w:rsidRPr="00487712">
        <w:rPr>
          <w:b/>
        </w:rPr>
        <w:t xml:space="preserve">Title: </w:t>
      </w:r>
      <w:r>
        <w:t>____________________________________________________________________________________</w:t>
      </w:r>
      <w:r w:rsidR="00423880">
        <w:t>________</w:t>
      </w:r>
    </w:p>
    <w:p w14:paraId="1431DE83" w14:textId="77777777" w:rsidR="00487712" w:rsidRDefault="00487712" w:rsidP="00423880"/>
    <w:p w14:paraId="58320F72" w14:textId="77777777" w:rsidR="00487712" w:rsidRPr="00487712" w:rsidRDefault="00487712" w:rsidP="00423880">
      <w:pPr>
        <w:spacing w:line="360" w:lineRule="auto"/>
        <w:rPr>
          <w:b/>
        </w:rPr>
      </w:pPr>
      <w:r w:rsidRPr="00487712">
        <w:rPr>
          <w:b/>
        </w:rPr>
        <w:t xml:space="preserve">Submitted by: </w:t>
      </w:r>
    </w:p>
    <w:p w14:paraId="138769AD" w14:textId="77777777" w:rsidR="00487712" w:rsidRDefault="00487712" w:rsidP="00423880">
      <w:pPr>
        <w:spacing w:line="360" w:lineRule="auto"/>
      </w:pPr>
      <w:r>
        <w:t xml:space="preserve"> (name)  ___________________________________________________________________________________</w:t>
      </w:r>
      <w:r w:rsidR="00423880">
        <w:t>________</w:t>
      </w:r>
    </w:p>
    <w:p w14:paraId="4CEDBC7B" w14:textId="77777777" w:rsidR="00487712" w:rsidRDefault="00487712" w:rsidP="00423880">
      <w:pPr>
        <w:spacing w:line="360" w:lineRule="auto"/>
      </w:pPr>
      <w:r>
        <w:t xml:space="preserve"> (affiliation)  ______________________________________________________________________________</w:t>
      </w:r>
      <w:r w:rsidR="00423880">
        <w:t>________</w:t>
      </w:r>
    </w:p>
    <w:p w14:paraId="5764A215" w14:textId="77777777" w:rsidR="00487712" w:rsidRDefault="00487712" w:rsidP="00423880">
      <w:pPr>
        <w:spacing w:line="360" w:lineRule="auto"/>
      </w:pPr>
      <w:r>
        <w:t xml:space="preserve">                         ______________________________________________________________________________</w:t>
      </w:r>
      <w:r w:rsidR="00423880">
        <w:t>________</w:t>
      </w:r>
    </w:p>
    <w:p w14:paraId="4AAAF2F1" w14:textId="77777777" w:rsidR="00487712" w:rsidRDefault="00487712" w:rsidP="00423880"/>
    <w:p w14:paraId="1B36F64C" w14:textId="77777777" w:rsidR="00487712" w:rsidRDefault="00487712" w:rsidP="00423880">
      <w:r>
        <w:t>==============================================================</w:t>
      </w:r>
      <w:r w:rsidR="00423880">
        <w:t>=====</w:t>
      </w:r>
    </w:p>
    <w:p w14:paraId="269386EC" w14:textId="77777777" w:rsidR="00487712" w:rsidRDefault="00487712" w:rsidP="00423880"/>
    <w:p w14:paraId="04ABBFE3" w14:textId="77777777" w:rsidR="00487712" w:rsidRDefault="00487712" w:rsidP="00423880">
      <w:r>
        <w:rPr>
          <w:u w:val="single"/>
        </w:rPr>
        <w:t>Sample n.1</w:t>
      </w:r>
    </w:p>
    <w:p w14:paraId="4BED2B20" w14:textId="77777777" w:rsidR="00487712" w:rsidRDefault="00487712" w:rsidP="00423880"/>
    <w:p w14:paraId="649C4549" w14:textId="77777777" w:rsidR="00487712" w:rsidRDefault="00487712" w:rsidP="00423880"/>
    <w:p w14:paraId="5A1AF97A" w14:textId="77777777" w:rsidR="00487712" w:rsidRDefault="00487712" w:rsidP="00423880">
      <w:pPr>
        <w:spacing w:line="360" w:lineRule="auto"/>
        <w:rPr>
          <w:i/>
        </w:rPr>
      </w:pPr>
      <w:r>
        <w:rPr>
          <w:i/>
        </w:rPr>
        <w:t>Substance:</w:t>
      </w:r>
      <w:r w:rsidRPr="00423880">
        <w:t xml:space="preserve"> </w:t>
      </w:r>
      <w:r w:rsidR="00423880" w:rsidRPr="00423880">
        <w:t>________________________________________________________________________________________</w:t>
      </w:r>
    </w:p>
    <w:p w14:paraId="57E1B61B" w14:textId="77777777" w:rsidR="00487712" w:rsidRPr="00423880" w:rsidRDefault="00487712" w:rsidP="00423880">
      <w:pPr>
        <w:spacing w:line="360" w:lineRule="auto"/>
      </w:pPr>
      <w:r>
        <w:rPr>
          <w:i/>
        </w:rPr>
        <w:t>Chemical formula</w:t>
      </w:r>
      <w:r w:rsidRPr="00423880">
        <w:rPr>
          <w:i/>
        </w:rPr>
        <w:t>:</w:t>
      </w:r>
      <w:r w:rsidR="00423880" w:rsidRPr="00423880">
        <w:t xml:space="preserve"> _______________________________________________________________________________</w:t>
      </w:r>
      <w:r w:rsidR="00423880">
        <w:t>_</w:t>
      </w:r>
    </w:p>
    <w:p w14:paraId="0913FC29" w14:textId="77777777" w:rsidR="00487712" w:rsidRPr="00423880" w:rsidRDefault="00487712" w:rsidP="00423880">
      <w:pPr>
        <w:spacing w:line="360" w:lineRule="auto"/>
      </w:pPr>
      <w:r>
        <w:rPr>
          <w:i/>
        </w:rPr>
        <w:t>Physical state (Solid/Liquid/Gas/Powder/Single Crystal):</w:t>
      </w:r>
      <w:r w:rsidR="00423880">
        <w:rPr>
          <w:i/>
        </w:rPr>
        <w:t xml:space="preserve"> </w:t>
      </w:r>
      <w:r w:rsidR="00423880" w:rsidRPr="00423880">
        <w:t>___________________________________</w:t>
      </w:r>
      <w:r w:rsidR="00423880">
        <w:t>_</w:t>
      </w:r>
    </w:p>
    <w:p w14:paraId="5EBD55E8" w14:textId="77777777" w:rsidR="00487712" w:rsidRDefault="000F402F" w:rsidP="00423880">
      <w:pPr>
        <w:spacing w:line="360" w:lineRule="auto"/>
      </w:pPr>
      <w:r>
        <w:rPr>
          <w:i/>
        </w:rPr>
        <w:t>S</w:t>
      </w:r>
      <w:r w:rsidR="00487712">
        <w:rPr>
          <w:i/>
        </w:rPr>
        <w:t xml:space="preserve">ize </w:t>
      </w:r>
      <w:r>
        <w:rPr>
          <w:i/>
        </w:rPr>
        <w:t>(</w:t>
      </w:r>
      <w:r w:rsidR="00860E12">
        <w:rPr>
          <w:i/>
        </w:rPr>
        <w:t>*</w:t>
      </w:r>
      <w:r>
        <w:rPr>
          <w:i/>
        </w:rPr>
        <w:t xml:space="preserve">) </w:t>
      </w:r>
      <w:r w:rsidR="00487712">
        <w:rPr>
          <w:i/>
        </w:rPr>
        <w:t>(mm x mm x mm):</w:t>
      </w:r>
      <w:r w:rsidR="00423880" w:rsidRPr="00423880">
        <w:t xml:space="preserve"> ___________________________________________</w:t>
      </w:r>
      <w:r w:rsidR="00423880">
        <w:t>_</w:t>
      </w:r>
    </w:p>
    <w:p w14:paraId="20959B25" w14:textId="77777777" w:rsidR="00860E12" w:rsidRDefault="00860E12" w:rsidP="00423880">
      <w:pPr>
        <w:spacing w:line="360" w:lineRule="auto"/>
      </w:pPr>
      <w:r>
        <w:t xml:space="preserve">(*) </w:t>
      </w:r>
      <w:r>
        <w:rPr>
          <w:i/>
        </w:rPr>
        <w:t>only if unavoidable constraint</w:t>
      </w:r>
      <w:r w:rsidR="00492798">
        <w:rPr>
          <w:i/>
        </w:rPr>
        <w:t xml:space="preserve"> apply</w:t>
      </w:r>
      <w:bookmarkStart w:id="0" w:name="_GoBack"/>
      <w:bookmarkEnd w:id="0"/>
      <w:r>
        <w:rPr>
          <w:i/>
        </w:rPr>
        <w:t>, otherwise you will be asked to fit the facility sample holders</w:t>
      </w:r>
    </w:p>
    <w:p w14:paraId="266DA991" w14:textId="77777777" w:rsidR="00487712" w:rsidRDefault="00487712" w:rsidP="00423880">
      <w:pPr>
        <w:spacing w:line="360" w:lineRule="auto"/>
        <w:jc w:val="both"/>
      </w:pPr>
    </w:p>
    <w:p w14:paraId="580EF252" w14:textId="77777777" w:rsidR="00487712" w:rsidRDefault="00423880" w:rsidP="00423880">
      <w:pPr>
        <w:spacing w:line="360" w:lineRule="auto"/>
        <w:jc w:val="both"/>
      </w:pPr>
      <w:r>
        <w:rPr>
          <w:i/>
        </w:rPr>
        <w:t>Hazards</w:t>
      </w:r>
    </w:p>
    <w:tbl>
      <w:tblPr>
        <w:tblStyle w:val="TableGrid"/>
        <w:tblW w:w="0" w:type="auto"/>
        <w:tblInd w:w="67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5954"/>
        <w:gridCol w:w="2607"/>
      </w:tblGrid>
      <w:tr w:rsidR="00423880" w14:paraId="5C9527B6" w14:textId="77777777" w:rsidTr="00205AB0">
        <w:tc>
          <w:tcPr>
            <w:tcW w:w="5954" w:type="dxa"/>
            <w:vAlign w:val="center"/>
          </w:tcPr>
          <w:p w14:paraId="50731B0A" w14:textId="77777777" w:rsidR="00423880" w:rsidRDefault="00423880" w:rsidP="00205AB0">
            <w:pPr>
              <w:spacing w:line="300" w:lineRule="auto"/>
            </w:pPr>
            <w:r>
              <w:t>Radioactive</w:t>
            </w:r>
          </w:p>
        </w:tc>
        <w:tc>
          <w:tcPr>
            <w:tcW w:w="2607" w:type="dxa"/>
            <w:vAlign w:val="center"/>
          </w:tcPr>
          <w:p w14:paraId="6AE13402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19D09750" w14:textId="77777777" w:rsidTr="00205AB0">
        <w:tc>
          <w:tcPr>
            <w:tcW w:w="5954" w:type="dxa"/>
            <w:vAlign w:val="center"/>
          </w:tcPr>
          <w:p w14:paraId="61215C0A" w14:textId="77777777" w:rsidR="00423880" w:rsidRDefault="00423880" w:rsidP="00205AB0">
            <w:pPr>
              <w:spacing w:line="300" w:lineRule="auto"/>
            </w:pPr>
            <w:r>
              <w:t>Oxidising</w:t>
            </w:r>
          </w:p>
        </w:tc>
        <w:tc>
          <w:tcPr>
            <w:tcW w:w="2607" w:type="dxa"/>
            <w:vAlign w:val="center"/>
          </w:tcPr>
          <w:p w14:paraId="57D4CD30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5ED3DC90" w14:textId="77777777" w:rsidTr="00205AB0">
        <w:tc>
          <w:tcPr>
            <w:tcW w:w="5954" w:type="dxa"/>
            <w:vAlign w:val="center"/>
          </w:tcPr>
          <w:p w14:paraId="7249889D" w14:textId="77777777" w:rsidR="00423880" w:rsidRDefault="00423880" w:rsidP="00205AB0">
            <w:pPr>
              <w:spacing w:line="300" w:lineRule="auto"/>
            </w:pPr>
            <w:r>
              <w:t>Corrosive</w:t>
            </w:r>
          </w:p>
        </w:tc>
        <w:tc>
          <w:tcPr>
            <w:tcW w:w="2607" w:type="dxa"/>
            <w:vAlign w:val="center"/>
          </w:tcPr>
          <w:p w14:paraId="0A0AE3DA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0B6F9A9E" w14:textId="77777777" w:rsidTr="00205AB0">
        <w:tc>
          <w:tcPr>
            <w:tcW w:w="5954" w:type="dxa"/>
            <w:vAlign w:val="center"/>
          </w:tcPr>
          <w:p w14:paraId="00C16D43" w14:textId="77777777" w:rsidR="00423880" w:rsidRDefault="00423880" w:rsidP="00205AB0">
            <w:pPr>
              <w:spacing w:line="300" w:lineRule="auto"/>
            </w:pPr>
            <w:r>
              <w:t>Contaminant</w:t>
            </w:r>
          </w:p>
        </w:tc>
        <w:tc>
          <w:tcPr>
            <w:tcW w:w="2607" w:type="dxa"/>
            <w:vAlign w:val="center"/>
          </w:tcPr>
          <w:p w14:paraId="17895ADD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7928326E" w14:textId="77777777" w:rsidTr="00205AB0">
        <w:tc>
          <w:tcPr>
            <w:tcW w:w="5954" w:type="dxa"/>
            <w:vAlign w:val="center"/>
          </w:tcPr>
          <w:p w14:paraId="538B6591" w14:textId="77777777" w:rsidR="00423880" w:rsidRDefault="00423880" w:rsidP="00205AB0">
            <w:pPr>
              <w:spacing w:line="300" w:lineRule="auto"/>
            </w:pPr>
            <w:r>
              <w:t>Combustive</w:t>
            </w:r>
          </w:p>
        </w:tc>
        <w:tc>
          <w:tcPr>
            <w:tcW w:w="2607" w:type="dxa"/>
            <w:vAlign w:val="center"/>
          </w:tcPr>
          <w:p w14:paraId="25C45CC8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087B1B4F" w14:textId="77777777" w:rsidTr="00205AB0">
        <w:tc>
          <w:tcPr>
            <w:tcW w:w="5954" w:type="dxa"/>
            <w:vAlign w:val="center"/>
          </w:tcPr>
          <w:p w14:paraId="162394A2" w14:textId="77777777" w:rsidR="00423880" w:rsidRDefault="00423880" w:rsidP="00205AB0">
            <w:pPr>
              <w:spacing w:line="300" w:lineRule="auto"/>
            </w:pPr>
            <w:r>
              <w:lastRenderedPageBreak/>
              <w:t>Biological hazard</w:t>
            </w:r>
          </w:p>
        </w:tc>
        <w:tc>
          <w:tcPr>
            <w:tcW w:w="2607" w:type="dxa"/>
            <w:vAlign w:val="center"/>
          </w:tcPr>
          <w:p w14:paraId="6E09C944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7E17514C" w14:textId="77777777" w:rsidTr="00205AB0">
        <w:tc>
          <w:tcPr>
            <w:tcW w:w="5954" w:type="dxa"/>
            <w:vAlign w:val="center"/>
          </w:tcPr>
          <w:p w14:paraId="75D364DC" w14:textId="77777777" w:rsidR="00423880" w:rsidRDefault="00423880" w:rsidP="00205AB0">
            <w:pPr>
              <w:spacing w:line="300" w:lineRule="auto"/>
            </w:pPr>
            <w:r>
              <w:t>Carcinogenic / Mutagenic / Teragenic</w:t>
            </w:r>
          </w:p>
        </w:tc>
        <w:tc>
          <w:tcPr>
            <w:tcW w:w="2607" w:type="dxa"/>
            <w:vAlign w:val="center"/>
          </w:tcPr>
          <w:p w14:paraId="49D150D8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5607B537" w14:textId="77777777" w:rsidTr="00205AB0">
        <w:tc>
          <w:tcPr>
            <w:tcW w:w="5954" w:type="dxa"/>
            <w:vAlign w:val="center"/>
          </w:tcPr>
          <w:p w14:paraId="5F96C0DA" w14:textId="77777777" w:rsidR="00423880" w:rsidRDefault="00423880" w:rsidP="00205AB0">
            <w:pPr>
              <w:spacing w:line="300" w:lineRule="auto"/>
            </w:pPr>
            <w:r>
              <w:t>Inflammable</w:t>
            </w:r>
          </w:p>
        </w:tc>
        <w:tc>
          <w:tcPr>
            <w:tcW w:w="2607" w:type="dxa"/>
            <w:vAlign w:val="center"/>
          </w:tcPr>
          <w:p w14:paraId="357148EE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2AE0093C" w14:textId="77777777" w:rsidTr="00205AB0">
        <w:tc>
          <w:tcPr>
            <w:tcW w:w="5954" w:type="dxa"/>
            <w:vAlign w:val="center"/>
          </w:tcPr>
          <w:p w14:paraId="00BFE842" w14:textId="77777777" w:rsidR="00423880" w:rsidRDefault="00423880" w:rsidP="00205AB0">
            <w:pPr>
              <w:spacing w:line="300" w:lineRule="auto"/>
            </w:pPr>
            <w:r>
              <w:t>Toxic</w:t>
            </w:r>
          </w:p>
        </w:tc>
        <w:tc>
          <w:tcPr>
            <w:tcW w:w="2607" w:type="dxa"/>
            <w:vAlign w:val="center"/>
          </w:tcPr>
          <w:p w14:paraId="5D3DE751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  <w:tr w:rsidR="00423880" w14:paraId="4D4D0791" w14:textId="77777777" w:rsidTr="00205AB0">
        <w:tc>
          <w:tcPr>
            <w:tcW w:w="5954" w:type="dxa"/>
            <w:vAlign w:val="center"/>
          </w:tcPr>
          <w:p w14:paraId="6FCF1CEF" w14:textId="77777777" w:rsidR="00423880" w:rsidRDefault="00423880" w:rsidP="00205AB0">
            <w:pPr>
              <w:spacing w:line="300" w:lineRule="auto"/>
            </w:pPr>
            <w:r>
              <w:t>Explosive</w:t>
            </w:r>
          </w:p>
        </w:tc>
        <w:tc>
          <w:tcPr>
            <w:tcW w:w="2607" w:type="dxa"/>
            <w:vAlign w:val="center"/>
          </w:tcPr>
          <w:p w14:paraId="7795EA5E" w14:textId="77777777" w:rsidR="00423880" w:rsidRDefault="00423880" w:rsidP="00205AB0">
            <w:pPr>
              <w:spacing w:line="300" w:lineRule="auto"/>
              <w:jc w:val="center"/>
            </w:pPr>
            <w:r>
              <w:t>Yes/No</w:t>
            </w:r>
          </w:p>
        </w:tc>
      </w:tr>
    </w:tbl>
    <w:p w14:paraId="1F28236A" w14:textId="77777777" w:rsidR="0098612B" w:rsidRDefault="0098612B" w:rsidP="00423880">
      <w:pPr>
        <w:spacing w:line="360" w:lineRule="auto"/>
        <w:jc w:val="both"/>
      </w:pPr>
    </w:p>
    <w:p w14:paraId="61E355E6" w14:textId="77777777" w:rsidR="00CB4FA8" w:rsidRDefault="00CB4FA8" w:rsidP="00423880">
      <w:pPr>
        <w:spacing w:line="360" w:lineRule="auto"/>
        <w:jc w:val="both"/>
        <w:rPr>
          <w:u w:val="single"/>
        </w:rPr>
      </w:pPr>
    </w:p>
    <w:p w14:paraId="696341D4" w14:textId="77777777" w:rsidR="00487712" w:rsidRPr="00487712" w:rsidRDefault="00487712" w:rsidP="00423880">
      <w:pPr>
        <w:spacing w:line="360" w:lineRule="auto"/>
        <w:jc w:val="both"/>
        <w:rPr>
          <w:u w:val="single"/>
        </w:rPr>
      </w:pPr>
      <w:r>
        <w:rPr>
          <w:u w:val="single"/>
        </w:rPr>
        <w:t>Sample n. …</w:t>
      </w:r>
    </w:p>
    <w:p w14:paraId="1FE143B9" w14:textId="77777777" w:rsidR="00487712" w:rsidRDefault="00487712" w:rsidP="00423880">
      <w:pPr>
        <w:spacing w:line="360" w:lineRule="auto"/>
        <w:jc w:val="both"/>
      </w:pPr>
      <w:r>
        <w:t xml:space="preserve">Please duplicate for all substances you will </w:t>
      </w:r>
      <w:r w:rsidR="000F402F">
        <w:t>provide</w:t>
      </w:r>
      <w:r>
        <w:t xml:space="preserve"> (including substances to be deposited).</w:t>
      </w:r>
    </w:p>
    <w:p w14:paraId="1FEFE4A7" w14:textId="77777777" w:rsidR="00205F35" w:rsidRDefault="00205F35" w:rsidP="00423880">
      <w:pPr>
        <w:spacing w:line="360" w:lineRule="auto"/>
        <w:jc w:val="both"/>
      </w:pPr>
    </w:p>
    <w:p w14:paraId="5123A958" w14:textId="77777777" w:rsidR="00205F35" w:rsidRDefault="00205F35" w:rsidP="00423880">
      <w:pPr>
        <w:spacing w:line="360" w:lineRule="auto"/>
        <w:jc w:val="both"/>
      </w:pPr>
    </w:p>
    <w:p w14:paraId="6024642B" w14:textId="77777777" w:rsidR="00205F35" w:rsidRDefault="00205F35" w:rsidP="00423880">
      <w:pPr>
        <w:spacing w:line="360" w:lineRule="auto"/>
        <w:jc w:val="both"/>
      </w:pPr>
    </w:p>
    <w:p w14:paraId="6F239F3C" w14:textId="77777777" w:rsidR="00205F35" w:rsidRDefault="00205F35" w:rsidP="00423880">
      <w:pPr>
        <w:spacing w:line="360" w:lineRule="auto"/>
        <w:jc w:val="both"/>
      </w:pPr>
      <w:r>
        <w:t>Date: 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</w:t>
      </w:r>
    </w:p>
    <w:p w14:paraId="44A0A3ED" w14:textId="77777777" w:rsidR="00205F35" w:rsidRPr="00487712" w:rsidRDefault="00205F35" w:rsidP="00205F35">
      <w:pPr>
        <w:spacing w:line="360" w:lineRule="auto"/>
        <w:ind w:left="5325"/>
        <w:jc w:val="both"/>
      </w:pPr>
      <w:r>
        <w:t>Signature: _____________________________</w:t>
      </w:r>
    </w:p>
    <w:sectPr w:rsidR="00205F35" w:rsidRPr="00487712" w:rsidSect="00423880">
      <w:headerReference w:type="default" r:id="rId7"/>
      <w:footerReference w:type="even" r:id="rId8"/>
      <w:footerReference w:type="default" r:id="rId9"/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E11AC" w14:textId="77777777" w:rsidR="003E2157" w:rsidRDefault="003E2157" w:rsidP="00423880">
      <w:r>
        <w:separator/>
      </w:r>
    </w:p>
  </w:endnote>
  <w:endnote w:type="continuationSeparator" w:id="0">
    <w:p w14:paraId="4E048C57" w14:textId="77777777" w:rsidR="003E2157" w:rsidRDefault="003E2157" w:rsidP="0042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03CBC" w14:textId="77777777" w:rsidR="0098612B" w:rsidRDefault="0061134E" w:rsidP="00423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6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6D73B" w14:textId="77777777" w:rsidR="0098612B" w:rsidRDefault="0098612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81EB" w14:textId="77777777" w:rsidR="0098612B" w:rsidRDefault="0061134E" w:rsidP="004238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61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7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E8FC26" w14:textId="77777777" w:rsidR="0098612B" w:rsidRDefault="009861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A0EC" w14:textId="77777777" w:rsidR="003E2157" w:rsidRDefault="003E2157" w:rsidP="00423880">
      <w:r>
        <w:separator/>
      </w:r>
    </w:p>
  </w:footnote>
  <w:footnote w:type="continuationSeparator" w:id="0">
    <w:p w14:paraId="45B5DBD1" w14:textId="77777777" w:rsidR="003E2157" w:rsidRDefault="003E2157" w:rsidP="004238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528FA" w14:textId="77777777" w:rsidR="0098612B" w:rsidRDefault="00CB4F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C8585E" wp14:editId="15F2FD6B">
          <wp:simplePos x="0" y="0"/>
          <wp:positionH relativeFrom="column">
            <wp:posOffset>-800100</wp:posOffset>
          </wp:positionH>
          <wp:positionV relativeFrom="paragraph">
            <wp:posOffset>-348615</wp:posOffset>
          </wp:positionV>
          <wp:extent cx="2480310" cy="803275"/>
          <wp:effectExtent l="0" t="0" r="0" b="0"/>
          <wp:wrapSquare wrapText="bothSides"/>
          <wp:docPr id="3" name="Picture 3" descr="Z:\Public\Progetti\TASC\NFFA - RIA\NFFA RIA - Grafica\new logo\New logo NNFA_191115_NFFAeuLogoTaglin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ublic\Progetti\TASC\NFFA - RIA\NFFA RIA - Grafica\new logo\New logo NNFA_191115_NFFAeuLogoTagline_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31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2"/>
    <w:rsid w:val="000F402F"/>
    <w:rsid w:val="00205AB0"/>
    <w:rsid w:val="00205F35"/>
    <w:rsid w:val="003E2157"/>
    <w:rsid w:val="00423880"/>
    <w:rsid w:val="00487712"/>
    <w:rsid w:val="00492798"/>
    <w:rsid w:val="00520632"/>
    <w:rsid w:val="00593008"/>
    <w:rsid w:val="0061134E"/>
    <w:rsid w:val="0066053B"/>
    <w:rsid w:val="00860E12"/>
    <w:rsid w:val="0098612B"/>
    <w:rsid w:val="00CB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42A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80"/>
  </w:style>
  <w:style w:type="character" w:styleId="PageNumber">
    <w:name w:val="page number"/>
    <w:basedOn w:val="DefaultParagraphFont"/>
    <w:uiPriority w:val="99"/>
    <w:semiHidden/>
    <w:unhideWhenUsed/>
    <w:rsid w:val="00423880"/>
  </w:style>
  <w:style w:type="paragraph" w:styleId="Header">
    <w:name w:val="header"/>
    <w:basedOn w:val="Normal"/>
    <w:link w:val="HeaderChar"/>
    <w:uiPriority w:val="99"/>
    <w:unhideWhenUsed/>
    <w:rsid w:val="00986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2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23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880"/>
  </w:style>
  <w:style w:type="character" w:styleId="PageNumber">
    <w:name w:val="page number"/>
    <w:basedOn w:val="DefaultParagraphFont"/>
    <w:uiPriority w:val="99"/>
    <w:semiHidden/>
    <w:unhideWhenUsed/>
    <w:rsid w:val="00423880"/>
  </w:style>
  <w:style w:type="paragraph" w:styleId="Header">
    <w:name w:val="header"/>
    <w:basedOn w:val="Normal"/>
    <w:link w:val="HeaderChar"/>
    <w:uiPriority w:val="99"/>
    <w:unhideWhenUsed/>
    <w:rsid w:val="009861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CNR-IOM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Africh</dc:creator>
  <cp:keywords/>
  <dc:description/>
  <cp:lastModifiedBy>Cristina Africh</cp:lastModifiedBy>
  <cp:revision>3</cp:revision>
  <cp:lastPrinted>2015-12-15T18:56:00Z</cp:lastPrinted>
  <dcterms:created xsi:type="dcterms:W3CDTF">2015-12-16T16:58:00Z</dcterms:created>
  <dcterms:modified xsi:type="dcterms:W3CDTF">2015-12-16T17:00:00Z</dcterms:modified>
</cp:coreProperties>
</file>